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For your chosen character, your group will be creating a body-biography. This is a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visual </w:t>
      </w:r>
      <w:r>
        <w:rPr>
          <w:rFonts w:ascii="TimesNewRoman" w:hAnsi="TimesNewRoman" w:cs="TimesNewRoman"/>
          <w:sz w:val="24"/>
          <w:szCs w:val="24"/>
        </w:rPr>
        <w:t>and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</w:t>
      </w:r>
      <w:bookmarkStart w:id="0" w:name="_GoBack"/>
      <w:bookmarkEnd w:id="0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ritten </w:t>
      </w:r>
      <w:r>
        <w:rPr>
          <w:rFonts w:ascii="TimesNewRoman" w:hAnsi="TimesNewRoman" w:cs="TimesNewRoman"/>
          <w:sz w:val="24"/>
          <w:szCs w:val="24"/>
        </w:rPr>
        <w:t>portrait illustrating several aspects of the character’s life within the play. Usually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students trace someone in the group and use this outline to represent the character. Drawings and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writings are both inside and surrounding the character.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have many possibilities for filling up your giant sheet of paper. Listed are several ideas, but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you are encouraged to come up with your own. The choices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must </w:t>
      </w:r>
      <w:r>
        <w:rPr>
          <w:rFonts w:ascii="TimesNewRoman" w:hAnsi="TimesNewRoman" w:cs="TimesNewRoman"/>
          <w:sz w:val="24"/>
          <w:szCs w:val="24"/>
        </w:rPr>
        <w:t>be based on the text because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 will be explaining them at a showing of your work. Above all, your choices should be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creative, analytical, and accurate.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When presenting or showing your work to the class certain objectives must be accomplished.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Your body-biography should: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Review significant events, choices and changes involving your character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Communicate the full essence of your character by emphasizing the traits that make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her/him who s/he is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Promote discussion of your character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Requirements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A review of significant happenings in the play thus far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Visual symbols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An original text (creative writings by the group: poem, letter, etc.)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Your character’s three most important lines from the play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Body Biography Suggestions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Placement-Think about where symbols and dialogue are placed. For example, the area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where your character’s heart would be might be appropriate for illustrating the important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relationships within his or her life.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Spine-A character’s spine is his/her objective within the play. What is the most important goal for your character? What drives his/her thoughts and actions? This is her/his spine.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Virtues and Vices-What are your character’s most admirable and worst qualities? How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can you visualize them?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Color-Colors are often symbolic. What color(s) do you most associate with your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character? Why? How can these be effectively presented in your body biography?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Symbols-What objects can you associate with your character that illustrate her/his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essence? Are there objects mentioned in the play or additional ones that seem to correspond with the character?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Mirror, Mirror-Consider both how your character appears to others on the surface and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you know about the character’s inner self. Do these images clash or correspond?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What does this tell you about the character?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Changes-How has your character changed within the play? Visualize or trace these</w:t>
      </w:r>
    </w:p>
    <w:p w:rsidR="0074445D" w:rsidRDefault="0074445D" w:rsidP="00EC7AAA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changes.</w:t>
      </w:r>
    </w:p>
    <w:sectPr w:rsidR="0074445D" w:rsidSect="004161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5D" w:rsidRDefault="0074445D" w:rsidP="00701A1A">
      <w:pPr>
        <w:spacing w:after="0" w:line="240" w:lineRule="auto"/>
      </w:pPr>
      <w:r>
        <w:separator/>
      </w:r>
    </w:p>
  </w:endnote>
  <w:endnote w:type="continuationSeparator" w:id="0">
    <w:p w:rsidR="0074445D" w:rsidRDefault="0074445D" w:rsidP="0070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5D" w:rsidRDefault="0074445D" w:rsidP="00701A1A">
      <w:pPr>
        <w:spacing w:after="0" w:line="240" w:lineRule="auto"/>
      </w:pPr>
      <w:r>
        <w:separator/>
      </w:r>
    </w:p>
  </w:footnote>
  <w:footnote w:type="continuationSeparator" w:id="0">
    <w:p w:rsidR="0074445D" w:rsidRDefault="0074445D" w:rsidP="0070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6300"/>
      <w:gridCol w:w="3175"/>
    </w:tblGrid>
    <w:tr w:rsidR="0074445D" w:rsidRPr="0099094B" w:rsidTr="00701A1A">
      <w:trPr>
        <w:trHeight w:val="288"/>
      </w:trPr>
      <w:tc>
        <w:tcPr>
          <w:tcW w:w="6415" w:type="dxa"/>
          <w:tcBorders>
            <w:bottom w:val="single" w:sz="18" w:space="0" w:color="808080"/>
          </w:tcBorders>
        </w:tcPr>
        <w:p w:rsidR="0074445D" w:rsidRDefault="0074445D" w:rsidP="00701A1A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 xml:space="preserve">Body Biography </w:t>
          </w:r>
        </w:p>
      </w:tc>
      <w:tc>
        <w:tcPr>
          <w:tcW w:w="3175" w:type="dxa"/>
          <w:tcBorders>
            <w:bottom w:val="single" w:sz="18" w:space="0" w:color="808080"/>
          </w:tcBorders>
        </w:tcPr>
        <w:p w:rsidR="0074445D" w:rsidRDefault="0074445D" w:rsidP="00701A1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Romeo and Juliet</w:t>
          </w:r>
        </w:p>
      </w:tc>
    </w:tr>
  </w:tbl>
  <w:p w:rsidR="0074445D" w:rsidRDefault="007444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AAA"/>
    <w:rsid w:val="00011FB2"/>
    <w:rsid w:val="003977D6"/>
    <w:rsid w:val="00416187"/>
    <w:rsid w:val="005F4163"/>
    <w:rsid w:val="006F75E3"/>
    <w:rsid w:val="00701A1A"/>
    <w:rsid w:val="007433B4"/>
    <w:rsid w:val="0074445D"/>
    <w:rsid w:val="0099094B"/>
    <w:rsid w:val="00A8001A"/>
    <w:rsid w:val="00CD58F0"/>
    <w:rsid w:val="00EC7AAA"/>
    <w:rsid w:val="00ED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A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1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1A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364</Words>
  <Characters>2080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Biography</dc:title>
  <dc:subject/>
  <dc:creator>Becky</dc:creator>
  <cp:keywords/>
  <dc:description/>
  <cp:lastModifiedBy>kamermr</cp:lastModifiedBy>
  <cp:revision>2</cp:revision>
  <cp:lastPrinted>2013-04-29T11:10:00Z</cp:lastPrinted>
  <dcterms:created xsi:type="dcterms:W3CDTF">2014-12-01T18:00:00Z</dcterms:created>
  <dcterms:modified xsi:type="dcterms:W3CDTF">2014-12-01T18:00:00Z</dcterms:modified>
</cp:coreProperties>
</file>